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2880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672A6659" w14:textId="77777777" w:rsidR="00B87695" w:rsidRDefault="00B87695" w:rsidP="00BE1FD4">
      <w:pPr>
        <w:rPr>
          <w:rFonts w:ascii="Arial" w:hAnsi="Arial" w:cs="Arial"/>
          <w:b/>
        </w:rPr>
      </w:pPr>
    </w:p>
    <w:p w14:paraId="0A37501D" w14:textId="77777777"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14:paraId="3AADE631" w14:textId="77777777" w:rsidTr="145653C2">
        <w:tc>
          <w:tcPr>
            <w:tcW w:w="4962" w:type="dxa"/>
          </w:tcPr>
          <w:p w14:paraId="080A0649" w14:textId="77777777"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5CD76FCA" w14:textId="65AB84B1" w:rsidR="00B87695" w:rsidRDefault="53CD690D" w:rsidP="008A22C6">
            <w:pPr>
              <w:rPr>
                <w:rFonts w:ascii="Arial" w:hAnsi="Arial" w:cs="Arial"/>
              </w:rPr>
            </w:pPr>
            <w:r w:rsidRPr="3165A880">
              <w:rPr>
                <w:rFonts w:ascii="Arial" w:hAnsi="Arial" w:cs="Arial"/>
              </w:rPr>
              <w:t>Appointment of Baily Garner</w:t>
            </w:r>
            <w:r w:rsidR="003C7714">
              <w:rPr>
                <w:rFonts w:ascii="Arial" w:hAnsi="Arial" w:cs="Arial"/>
              </w:rPr>
              <w:t xml:space="preserve"> to provide consultancy services for the Housing Smal Sites Project</w:t>
            </w:r>
          </w:p>
          <w:p w14:paraId="5DAB6C7B" w14:textId="0DCF17F9" w:rsidR="00074B4B" w:rsidRPr="00A96C08" w:rsidRDefault="00074B4B" w:rsidP="008A22C6">
            <w:pPr>
              <w:rPr>
                <w:rFonts w:ascii="Arial" w:hAnsi="Arial" w:cs="Arial"/>
              </w:rPr>
            </w:pPr>
          </w:p>
        </w:tc>
      </w:tr>
      <w:tr w:rsidR="006F6326" w14:paraId="02D7D9D6" w14:textId="77777777" w:rsidTr="145653C2">
        <w:tc>
          <w:tcPr>
            <w:tcW w:w="4962" w:type="dxa"/>
          </w:tcPr>
          <w:p w14:paraId="39FBFAFA" w14:textId="77777777"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14:paraId="02EB378F" w14:textId="0D449703" w:rsidR="00263039" w:rsidRPr="00A96C08" w:rsidRDefault="002E1DF1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356B88">
              <w:rPr>
                <w:rFonts w:ascii="Arial" w:hAnsi="Arial" w:cs="Arial"/>
              </w:rPr>
              <w:t xml:space="preserve"> March 2024</w:t>
            </w:r>
          </w:p>
        </w:tc>
      </w:tr>
      <w:tr w:rsidR="00854133" w14:paraId="707DB5BD" w14:textId="77777777" w:rsidTr="145653C2">
        <w:tc>
          <w:tcPr>
            <w:tcW w:w="4962" w:type="dxa"/>
          </w:tcPr>
          <w:p w14:paraId="11CBD2C8" w14:textId="27389AED" w:rsidR="00854133" w:rsidRPr="00854133" w:rsidRDefault="00854133" w:rsidP="002611E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4962" w:type="dxa"/>
          </w:tcPr>
          <w:p w14:paraId="014F356E" w14:textId="32767361" w:rsidR="004A049B" w:rsidRPr="00E20A54" w:rsidRDefault="476618F6" w:rsidP="3165A880">
            <w:pPr>
              <w:rPr>
                <w:rFonts w:ascii="Arial" w:eastAsia="Arial" w:hAnsi="Arial" w:cs="Arial"/>
                <w:color w:val="000000" w:themeColor="text1"/>
              </w:rPr>
            </w:pPr>
            <w:r w:rsidRPr="3165A880">
              <w:rPr>
                <w:rFonts w:ascii="Arial" w:eastAsia="Arial" w:hAnsi="Arial" w:cs="Arial"/>
                <w:color w:val="000000" w:themeColor="text1"/>
              </w:rPr>
              <w:t>This decision was delegated to officers</w:t>
            </w:r>
          </w:p>
          <w:p w14:paraId="296E70B8" w14:textId="5E43B441" w:rsidR="004A049B" w:rsidRPr="00E20A54" w:rsidRDefault="476618F6" w:rsidP="3165A880">
            <w:pPr>
              <w:rPr>
                <w:rFonts w:ascii="Arial" w:eastAsia="Arial" w:hAnsi="Arial" w:cs="Arial"/>
                <w:color w:val="000000" w:themeColor="text1"/>
              </w:rPr>
            </w:pPr>
            <w:r w:rsidRPr="3165A880">
              <w:rPr>
                <w:rFonts w:ascii="Arial" w:eastAsia="Arial" w:hAnsi="Arial" w:cs="Arial"/>
                <w:color w:val="000000" w:themeColor="text1"/>
              </w:rPr>
              <w:t>under Part 4.4 of the Council’s Constitution:</w:t>
            </w:r>
          </w:p>
          <w:p w14:paraId="7C84E7AD" w14:textId="0252F5BB" w:rsidR="004A049B" w:rsidRPr="00E20A54" w:rsidRDefault="476618F6" w:rsidP="3165A880">
            <w:pPr>
              <w:rPr>
                <w:rFonts w:ascii="Arial" w:eastAsia="Arial" w:hAnsi="Arial" w:cs="Arial"/>
                <w:color w:val="000000" w:themeColor="text1"/>
              </w:rPr>
            </w:pPr>
            <w:r w:rsidRPr="3165A880">
              <w:rPr>
                <w:rFonts w:ascii="Arial" w:eastAsia="Arial" w:hAnsi="Arial" w:cs="Arial"/>
                <w:color w:val="000000" w:themeColor="text1"/>
              </w:rPr>
              <w:t>All executive functions except the ones in</w:t>
            </w:r>
          </w:p>
          <w:p w14:paraId="42C15239" w14:textId="6AD3B48D" w:rsidR="004A049B" w:rsidRPr="00E20A54" w:rsidRDefault="476618F6" w:rsidP="3165A880">
            <w:pPr>
              <w:rPr>
                <w:rFonts w:ascii="Arial" w:eastAsia="Arial" w:hAnsi="Arial" w:cs="Arial"/>
                <w:color w:val="000000" w:themeColor="text1"/>
              </w:rPr>
            </w:pPr>
            <w:r w:rsidRPr="3165A880">
              <w:rPr>
                <w:rFonts w:ascii="Arial" w:eastAsia="Arial" w:hAnsi="Arial" w:cs="Arial"/>
                <w:color w:val="000000" w:themeColor="text1"/>
              </w:rPr>
              <w:t>Part 4.5 and 4.6 are delegated to the</w:t>
            </w:r>
          </w:p>
          <w:p w14:paraId="2F25944D" w14:textId="3DBAF0A5" w:rsidR="004A049B" w:rsidRPr="00E20A54" w:rsidRDefault="476618F6" w:rsidP="3165A880">
            <w:pPr>
              <w:rPr>
                <w:rFonts w:ascii="Arial" w:eastAsia="Arial" w:hAnsi="Arial" w:cs="Arial"/>
                <w:color w:val="000000" w:themeColor="text1"/>
              </w:rPr>
            </w:pPr>
            <w:r w:rsidRPr="3165A880">
              <w:rPr>
                <w:rFonts w:ascii="Arial" w:eastAsia="Arial" w:hAnsi="Arial" w:cs="Arial"/>
                <w:color w:val="000000" w:themeColor="text1"/>
              </w:rPr>
              <w:t>officers in the senior management structure.</w:t>
            </w:r>
          </w:p>
          <w:p w14:paraId="6A05A809" w14:textId="434C8665" w:rsidR="004A049B" w:rsidRPr="00E20A54" w:rsidRDefault="004A049B" w:rsidP="3165A880">
            <w:pPr>
              <w:rPr>
                <w:rFonts w:ascii="Arial" w:hAnsi="Arial" w:cs="Arial"/>
              </w:rPr>
            </w:pPr>
          </w:p>
        </w:tc>
      </w:tr>
      <w:tr w:rsidR="006D6257" w14:paraId="37723E7E" w14:textId="77777777" w:rsidTr="145653C2">
        <w:tc>
          <w:tcPr>
            <w:tcW w:w="4962" w:type="dxa"/>
          </w:tcPr>
          <w:p w14:paraId="76FDD2DB" w14:textId="419C4BE4" w:rsidR="006D6257" w:rsidRPr="00B87695" w:rsidRDefault="006D6257" w:rsidP="006D6257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437611C6" w14:textId="65C435D6" w:rsidR="00375962" w:rsidRDefault="00375962" w:rsidP="00375962">
            <w:pPr>
              <w:rPr>
                <w:rFonts w:ascii="Arial" w:hAnsi="Arial" w:cs="Arial"/>
              </w:rPr>
            </w:pPr>
            <w:bookmarkStart w:id="0" w:name="_Hlk162533328"/>
            <w:r w:rsidRPr="145653C2">
              <w:rPr>
                <w:rFonts w:ascii="Arial" w:hAnsi="Arial" w:cs="Arial"/>
              </w:rPr>
              <w:t xml:space="preserve">To appoint Baily Garner </w:t>
            </w:r>
            <w:r w:rsidR="00DA6F0C">
              <w:rPr>
                <w:rFonts w:ascii="Arial" w:hAnsi="Arial" w:cs="Arial"/>
              </w:rPr>
              <w:t>for a contract sum of</w:t>
            </w:r>
            <w:r w:rsidR="00DA6F0C" w:rsidRPr="145653C2">
              <w:rPr>
                <w:rFonts w:ascii="Arial" w:hAnsi="Arial" w:cs="Arial"/>
              </w:rPr>
              <w:t xml:space="preserve"> £</w:t>
            </w:r>
            <w:r w:rsidR="00DA6F0C">
              <w:rPr>
                <w:rFonts w:ascii="Arial" w:hAnsi="Arial" w:cs="Arial"/>
              </w:rPr>
              <w:t xml:space="preserve">22,357 </w:t>
            </w:r>
            <w:r w:rsidRPr="145653C2">
              <w:rPr>
                <w:rFonts w:ascii="Arial" w:hAnsi="Arial" w:cs="Arial"/>
              </w:rPr>
              <w:t xml:space="preserve">to provide the following services for the </w:t>
            </w:r>
            <w:r w:rsidR="00DA6F0C">
              <w:rPr>
                <w:rFonts w:ascii="Arial" w:hAnsi="Arial" w:cs="Arial"/>
              </w:rPr>
              <w:t xml:space="preserve">Housing </w:t>
            </w:r>
            <w:r w:rsidRPr="145653C2">
              <w:rPr>
                <w:rFonts w:ascii="Arial" w:hAnsi="Arial" w:cs="Arial"/>
              </w:rPr>
              <w:t>Small Sites Project:</w:t>
            </w:r>
          </w:p>
          <w:p w14:paraId="51C92A37" w14:textId="77777777" w:rsidR="00074B4B" w:rsidRPr="00A96C08" w:rsidRDefault="00074B4B" w:rsidP="00375962">
            <w:pPr>
              <w:rPr>
                <w:rFonts w:ascii="Arial" w:hAnsi="Arial" w:cs="Arial"/>
              </w:rPr>
            </w:pPr>
          </w:p>
          <w:p w14:paraId="2394AF19" w14:textId="4E092BD1" w:rsidR="00375962" w:rsidRPr="00074B4B" w:rsidRDefault="002B403F" w:rsidP="00074B4B">
            <w:pPr>
              <w:pStyle w:val="ListParagraph"/>
              <w:numPr>
                <w:ilvl w:val="0"/>
                <w:numId w:val="9"/>
              </w:numPr>
              <w:ind w:left="406" w:hanging="364"/>
              <w:rPr>
                <w:rFonts w:ascii="Arial" w:hAnsi="Arial" w:cs="Arial"/>
              </w:rPr>
            </w:pPr>
            <w:r w:rsidRPr="00074B4B">
              <w:rPr>
                <w:rFonts w:ascii="Arial" w:hAnsi="Arial" w:cs="Arial"/>
              </w:rPr>
              <w:t xml:space="preserve">Review </w:t>
            </w:r>
            <w:r w:rsidR="00375962" w:rsidRPr="00074B4B">
              <w:rPr>
                <w:rFonts w:ascii="Arial" w:hAnsi="Arial" w:cs="Arial"/>
              </w:rPr>
              <w:t>ODS quote value for money confirmation</w:t>
            </w:r>
          </w:p>
          <w:p w14:paraId="1A0E2794" w14:textId="77777777" w:rsidR="00375962" w:rsidRPr="00074B4B" w:rsidRDefault="00375962" w:rsidP="00074B4B">
            <w:pPr>
              <w:pStyle w:val="ListParagraph"/>
              <w:numPr>
                <w:ilvl w:val="0"/>
                <w:numId w:val="9"/>
              </w:numPr>
              <w:ind w:left="406" w:hanging="364"/>
              <w:rPr>
                <w:rFonts w:ascii="Arial" w:hAnsi="Arial" w:cs="Arial"/>
              </w:rPr>
            </w:pPr>
            <w:r w:rsidRPr="00074B4B">
              <w:rPr>
                <w:rFonts w:ascii="Arial" w:hAnsi="Arial" w:cs="Arial"/>
              </w:rPr>
              <w:t>Producing and managing the JCT minor works demolition contract with ODS</w:t>
            </w:r>
          </w:p>
          <w:p w14:paraId="2C1115E9" w14:textId="77777777" w:rsidR="00375962" w:rsidRPr="00074B4B" w:rsidRDefault="00375962" w:rsidP="00074B4B">
            <w:pPr>
              <w:pStyle w:val="ListParagraph"/>
              <w:numPr>
                <w:ilvl w:val="0"/>
                <w:numId w:val="9"/>
              </w:numPr>
              <w:ind w:left="406" w:hanging="364"/>
              <w:rPr>
                <w:rFonts w:ascii="Arial" w:hAnsi="Arial" w:cs="Arial"/>
              </w:rPr>
            </w:pPr>
            <w:r w:rsidRPr="00074B4B">
              <w:rPr>
                <w:rFonts w:ascii="Arial" w:hAnsi="Arial" w:cs="Arial"/>
              </w:rPr>
              <w:t>Party Wall Assessments where required</w:t>
            </w:r>
          </w:p>
          <w:p w14:paraId="7B070092" w14:textId="4F6C6303" w:rsidR="00375962" w:rsidRPr="00074B4B" w:rsidRDefault="00375962" w:rsidP="00074B4B">
            <w:pPr>
              <w:pStyle w:val="ListParagraph"/>
              <w:numPr>
                <w:ilvl w:val="0"/>
                <w:numId w:val="9"/>
              </w:numPr>
              <w:ind w:left="406" w:hanging="364"/>
              <w:rPr>
                <w:rFonts w:ascii="Arial" w:hAnsi="Arial" w:cs="Arial"/>
              </w:rPr>
            </w:pPr>
            <w:r w:rsidRPr="00074B4B">
              <w:rPr>
                <w:rFonts w:ascii="Arial" w:hAnsi="Arial" w:cs="Arial"/>
              </w:rPr>
              <w:t>Principal Designer under CDM</w:t>
            </w:r>
          </w:p>
          <w:p w14:paraId="26824784" w14:textId="056CA992" w:rsidR="00375962" w:rsidRPr="00074B4B" w:rsidRDefault="00375962" w:rsidP="00074B4B">
            <w:pPr>
              <w:pStyle w:val="ListParagraph"/>
              <w:numPr>
                <w:ilvl w:val="0"/>
                <w:numId w:val="9"/>
              </w:numPr>
              <w:ind w:left="406" w:hanging="364"/>
              <w:rPr>
                <w:rFonts w:ascii="Arial" w:hAnsi="Arial" w:cs="Arial"/>
              </w:rPr>
            </w:pPr>
            <w:r w:rsidRPr="00074B4B">
              <w:rPr>
                <w:rFonts w:ascii="Arial" w:hAnsi="Arial" w:cs="Arial"/>
              </w:rPr>
              <w:t>Employers Agent duties/ general project management</w:t>
            </w:r>
          </w:p>
          <w:p w14:paraId="293A0016" w14:textId="2D656057" w:rsidR="00375962" w:rsidRPr="00074B4B" w:rsidRDefault="00375962" w:rsidP="00074B4B">
            <w:pPr>
              <w:pStyle w:val="ListParagraph"/>
              <w:numPr>
                <w:ilvl w:val="0"/>
                <w:numId w:val="9"/>
              </w:numPr>
              <w:ind w:left="406" w:hanging="364"/>
              <w:rPr>
                <w:rFonts w:ascii="Arial" w:hAnsi="Arial" w:cs="Arial"/>
              </w:rPr>
            </w:pPr>
            <w:r w:rsidRPr="00074B4B">
              <w:rPr>
                <w:rFonts w:ascii="Arial" w:hAnsi="Arial" w:cs="Arial"/>
              </w:rPr>
              <w:t>Cost Management</w:t>
            </w:r>
          </w:p>
          <w:bookmarkEnd w:id="0"/>
          <w:p w14:paraId="252DB3B6" w14:textId="77777777" w:rsidR="00074B4B" w:rsidRPr="00A96C08" w:rsidRDefault="00074B4B" w:rsidP="00074B4B">
            <w:pPr>
              <w:pStyle w:val="ListParagraph"/>
              <w:rPr>
                <w:rFonts w:ascii="Arial" w:hAnsi="Arial" w:cs="Arial"/>
              </w:rPr>
            </w:pPr>
          </w:p>
          <w:p w14:paraId="0B910693" w14:textId="29BEF912" w:rsidR="006D6257" w:rsidRDefault="00375962" w:rsidP="00375962">
            <w:pPr>
              <w:rPr>
                <w:rFonts w:ascii="Arial" w:hAnsi="Arial" w:cs="Arial"/>
              </w:rPr>
            </w:pPr>
            <w:r w:rsidRPr="3165A880">
              <w:rPr>
                <w:rFonts w:ascii="Arial" w:hAnsi="Arial" w:cs="Arial"/>
              </w:rPr>
              <w:t xml:space="preserve">Two quotes were </w:t>
            </w:r>
            <w:r w:rsidR="00074B4B">
              <w:rPr>
                <w:rFonts w:ascii="Arial" w:hAnsi="Arial" w:cs="Arial"/>
              </w:rPr>
              <w:t>sought</w:t>
            </w:r>
            <w:r w:rsidRPr="3165A880">
              <w:rPr>
                <w:rFonts w:ascii="Arial" w:hAnsi="Arial" w:cs="Arial"/>
              </w:rPr>
              <w:t xml:space="preserve">, one from Baily Garner and another from </w:t>
            </w:r>
            <w:r w:rsidR="00D653B8">
              <w:rPr>
                <w:rFonts w:ascii="Arial" w:hAnsi="Arial" w:cs="Arial"/>
              </w:rPr>
              <w:t>a different provider.  That</w:t>
            </w:r>
            <w:r w:rsidRPr="3165A880">
              <w:rPr>
                <w:rFonts w:ascii="Arial" w:hAnsi="Arial" w:cs="Arial"/>
              </w:rPr>
              <w:t xml:space="preserve"> quote was incomplete and not provided on time </w:t>
            </w:r>
            <w:r w:rsidR="00D653B8">
              <w:rPr>
                <w:rFonts w:ascii="Arial" w:hAnsi="Arial" w:cs="Arial"/>
              </w:rPr>
              <w:t xml:space="preserve">and </w:t>
            </w:r>
            <w:r w:rsidRPr="3165A880">
              <w:rPr>
                <w:rFonts w:ascii="Arial" w:hAnsi="Arial" w:cs="Arial"/>
              </w:rPr>
              <w:t xml:space="preserve">so the </w:t>
            </w:r>
            <w:r w:rsidR="00074B4B">
              <w:rPr>
                <w:rFonts w:ascii="Arial" w:hAnsi="Arial" w:cs="Arial"/>
              </w:rPr>
              <w:t xml:space="preserve">decision was made to award the </w:t>
            </w:r>
            <w:r w:rsidRPr="3165A880">
              <w:rPr>
                <w:rFonts w:ascii="Arial" w:hAnsi="Arial" w:cs="Arial"/>
              </w:rPr>
              <w:t>contract to Baily Garner.</w:t>
            </w:r>
          </w:p>
          <w:p w14:paraId="66594E57" w14:textId="77777777" w:rsidR="00074B4B" w:rsidRDefault="00074B4B" w:rsidP="00375962">
            <w:pPr>
              <w:rPr>
                <w:rFonts w:ascii="Arial" w:hAnsi="Arial" w:cs="Arial"/>
              </w:rPr>
            </w:pPr>
          </w:p>
          <w:p w14:paraId="55B5DD6A" w14:textId="7E0634CC" w:rsidR="006D6257" w:rsidRDefault="00074B4B" w:rsidP="006D6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bookmarkStart w:id="1" w:name="_Hlk162533379"/>
            <w:r w:rsidRPr="00074B4B">
              <w:rPr>
                <w:rFonts w:ascii="Arial" w:hAnsi="Arial" w:cs="Arial"/>
              </w:rPr>
              <w:t>T</w:t>
            </w:r>
            <w:r w:rsidR="006D6257" w:rsidRPr="00074B4B">
              <w:rPr>
                <w:rFonts w:ascii="Arial" w:hAnsi="Arial" w:cs="Arial"/>
              </w:rPr>
              <w:t>he Small Sites Project encompasses the demolition/ clearance of the following 5 sites in advance of development</w:t>
            </w:r>
            <w:r>
              <w:rPr>
                <w:rFonts w:ascii="Arial" w:hAnsi="Arial" w:cs="Arial"/>
              </w:rPr>
              <w:t>:</w:t>
            </w:r>
          </w:p>
          <w:p w14:paraId="4F2475DD" w14:textId="77777777" w:rsidR="00074B4B" w:rsidRPr="00074B4B" w:rsidRDefault="00074B4B" w:rsidP="006D6257">
            <w:pPr>
              <w:rPr>
                <w:rFonts w:ascii="Arial" w:hAnsi="Arial" w:cs="Arial"/>
              </w:rPr>
            </w:pPr>
          </w:p>
          <w:p w14:paraId="3CFC0533" w14:textId="77777777" w:rsidR="006D6257" w:rsidRPr="00074B4B" w:rsidRDefault="006D6257" w:rsidP="00074B4B">
            <w:pPr>
              <w:ind w:left="140" w:hanging="140"/>
              <w:rPr>
                <w:rFonts w:ascii="Arial" w:hAnsi="Arial" w:cs="Arial"/>
              </w:rPr>
            </w:pPr>
            <w:r w:rsidRPr="00074B4B">
              <w:rPr>
                <w:rFonts w:ascii="Arial" w:hAnsi="Arial" w:cs="Arial"/>
              </w:rPr>
              <w:t>- A selection of garages at Blackbird Leys, Harebell Road, Pegasus Road &amp; Underhill Circus</w:t>
            </w:r>
          </w:p>
          <w:p w14:paraId="4BA31147" w14:textId="77777777" w:rsidR="006D6257" w:rsidRPr="00074B4B" w:rsidRDefault="006D6257" w:rsidP="00375962">
            <w:pPr>
              <w:rPr>
                <w:rFonts w:ascii="Arial" w:hAnsi="Arial" w:cs="Arial"/>
              </w:rPr>
            </w:pPr>
            <w:r w:rsidRPr="00074B4B">
              <w:rPr>
                <w:rFonts w:ascii="Arial" w:hAnsi="Arial" w:cs="Arial"/>
              </w:rPr>
              <w:t>- Two vacant bungalows at Leiden Road.</w:t>
            </w:r>
          </w:p>
          <w:bookmarkEnd w:id="1"/>
          <w:p w14:paraId="5A39BBE3" w14:textId="0B1F5240" w:rsidR="00074B4B" w:rsidRPr="00A96C08" w:rsidRDefault="00074B4B" w:rsidP="00375962">
            <w:pPr>
              <w:rPr>
                <w:rFonts w:ascii="Arial" w:hAnsi="Arial" w:cs="Arial"/>
              </w:rPr>
            </w:pPr>
          </w:p>
        </w:tc>
      </w:tr>
      <w:tr w:rsidR="006D6257" w14:paraId="2F846226" w14:textId="77777777" w:rsidTr="145653C2">
        <w:tc>
          <w:tcPr>
            <w:tcW w:w="4962" w:type="dxa"/>
          </w:tcPr>
          <w:p w14:paraId="4ED1E6CB" w14:textId="646CE923" w:rsidR="006D6257" w:rsidRPr="00373F5D" w:rsidRDefault="006D6257" w:rsidP="006D625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Purpose:</w:t>
            </w:r>
          </w:p>
        </w:tc>
        <w:tc>
          <w:tcPr>
            <w:tcW w:w="4962" w:type="dxa"/>
          </w:tcPr>
          <w:p w14:paraId="4C3AB023" w14:textId="77777777" w:rsidR="006D6257" w:rsidRDefault="006D6257" w:rsidP="006D6257">
            <w:pPr>
              <w:rPr>
                <w:rFonts w:ascii="Arial" w:hAnsi="Arial" w:cs="Arial"/>
              </w:rPr>
            </w:pPr>
            <w:bookmarkStart w:id="2" w:name="_Hlk162533469"/>
            <w:r w:rsidRPr="3165A880">
              <w:rPr>
                <w:rFonts w:ascii="Arial" w:hAnsi="Arial" w:cs="Arial"/>
              </w:rPr>
              <w:t>The decision to appoint Baily Garner provides support to deliver this stage of the project and access the grant funding.</w:t>
            </w:r>
          </w:p>
          <w:bookmarkEnd w:id="2"/>
          <w:p w14:paraId="41C8F396" w14:textId="34B98546" w:rsidR="00074B4B" w:rsidRPr="00A96C08" w:rsidRDefault="00074B4B" w:rsidP="006D6257">
            <w:pPr>
              <w:rPr>
                <w:rFonts w:ascii="Arial" w:hAnsi="Arial" w:cs="Arial"/>
              </w:rPr>
            </w:pPr>
          </w:p>
        </w:tc>
      </w:tr>
      <w:tr w:rsidR="006D6257" w14:paraId="65E9F02C" w14:textId="77777777" w:rsidTr="145653C2">
        <w:tc>
          <w:tcPr>
            <w:tcW w:w="4962" w:type="dxa"/>
          </w:tcPr>
          <w:p w14:paraId="6DF428EF" w14:textId="4138C26D" w:rsidR="006D6257" w:rsidRPr="008E4629" w:rsidRDefault="006D6257" w:rsidP="006D625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Reasons: </w:t>
            </w:r>
          </w:p>
        </w:tc>
        <w:tc>
          <w:tcPr>
            <w:tcW w:w="4962" w:type="dxa"/>
          </w:tcPr>
          <w:p w14:paraId="1D7A0A92" w14:textId="4BC0DAC7" w:rsidR="006D6257" w:rsidRDefault="006D6257" w:rsidP="006D6257">
            <w:pPr>
              <w:rPr>
                <w:rFonts w:ascii="Arial" w:hAnsi="Arial" w:cs="Arial"/>
              </w:rPr>
            </w:pPr>
            <w:bookmarkStart w:id="3" w:name="_Hlk162533501"/>
            <w:r w:rsidRPr="145653C2">
              <w:rPr>
                <w:rFonts w:ascii="Arial" w:hAnsi="Arial" w:cs="Arial"/>
              </w:rPr>
              <w:t xml:space="preserve">Grant funding </w:t>
            </w:r>
            <w:r w:rsidR="00DA6F0C">
              <w:rPr>
                <w:rFonts w:ascii="Arial" w:hAnsi="Arial" w:cs="Arial"/>
              </w:rPr>
              <w:t>from the Brownfield Land Release Fund</w:t>
            </w:r>
            <w:r w:rsidRPr="145653C2">
              <w:rPr>
                <w:rFonts w:ascii="Arial" w:hAnsi="Arial" w:cs="Arial"/>
              </w:rPr>
              <w:t xml:space="preserve"> has been awarded for these 5 sites to cover demolition and remediation </w:t>
            </w:r>
            <w:r w:rsidRPr="145653C2">
              <w:rPr>
                <w:rFonts w:ascii="Arial" w:hAnsi="Arial" w:cs="Arial"/>
              </w:rPr>
              <w:lastRenderedPageBreak/>
              <w:t>works. OCC need to be in contract with ODS by the 31 March to access this funding. Baily Garner are managing this contract.</w:t>
            </w:r>
            <w:bookmarkEnd w:id="3"/>
            <w:r w:rsidRPr="145653C2">
              <w:rPr>
                <w:rFonts w:ascii="Arial" w:hAnsi="Arial" w:cs="Arial"/>
              </w:rPr>
              <w:t xml:space="preserve"> </w:t>
            </w:r>
          </w:p>
          <w:p w14:paraId="72A3D3EC" w14:textId="0284032A" w:rsidR="00074B4B" w:rsidRPr="00A96C08" w:rsidRDefault="00074B4B" w:rsidP="006D6257">
            <w:pPr>
              <w:rPr>
                <w:rFonts w:ascii="Arial" w:hAnsi="Arial" w:cs="Arial"/>
              </w:rPr>
            </w:pPr>
          </w:p>
        </w:tc>
      </w:tr>
      <w:tr w:rsidR="006D6257" w14:paraId="096D4617" w14:textId="77777777" w:rsidTr="145653C2">
        <w:tc>
          <w:tcPr>
            <w:tcW w:w="4962" w:type="dxa"/>
          </w:tcPr>
          <w:p w14:paraId="4574C6E4" w14:textId="6DF4523D" w:rsidR="006D6257" w:rsidRPr="00B87695" w:rsidRDefault="006D6257" w:rsidP="006D6257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lastRenderedPageBreak/>
              <w:t xml:space="preserve">Decision made by: </w:t>
            </w:r>
          </w:p>
        </w:tc>
        <w:tc>
          <w:tcPr>
            <w:tcW w:w="4962" w:type="dxa"/>
          </w:tcPr>
          <w:p w14:paraId="77773086" w14:textId="77777777" w:rsidR="006D6257" w:rsidRDefault="006D6257" w:rsidP="006D6257">
            <w:pPr>
              <w:rPr>
                <w:rFonts w:ascii="Arial" w:hAnsi="Arial" w:cs="Arial"/>
              </w:rPr>
            </w:pPr>
            <w:r w:rsidRPr="3165A880">
              <w:rPr>
                <w:rFonts w:ascii="Arial" w:hAnsi="Arial" w:cs="Arial"/>
              </w:rPr>
              <w:t>Carolyn Ploszynski Head of Regeneration and Economy</w:t>
            </w:r>
          </w:p>
          <w:p w14:paraId="0D0B940D" w14:textId="6E4C12B9" w:rsidR="00866D5E" w:rsidRPr="00A96C08" w:rsidRDefault="00866D5E" w:rsidP="006D6257">
            <w:pPr>
              <w:rPr>
                <w:rFonts w:ascii="Arial" w:hAnsi="Arial" w:cs="Arial"/>
              </w:rPr>
            </w:pPr>
          </w:p>
        </w:tc>
      </w:tr>
      <w:tr w:rsidR="006D6257" w14:paraId="77C84936" w14:textId="77777777" w:rsidTr="145653C2">
        <w:tc>
          <w:tcPr>
            <w:tcW w:w="4962" w:type="dxa"/>
          </w:tcPr>
          <w:p w14:paraId="4CEDFF13" w14:textId="5103DEC7" w:rsidR="006D6257" w:rsidRDefault="006D6257" w:rsidP="006D6257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1A17C232" w14:textId="791CC64E" w:rsidR="006D6257" w:rsidRDefault="006D6257" w:rsidP="006D6257">
            <w:pPr>
              <w:rPr>
                <w:rFonts w:ascii="Arial" w:hAnsi="Arial" w:cs="Arial"/>
              </w:rPr>
            </w:pPr>
            <w:bookmarkStart w:id="4" w:name="_Hlk162533679"/>
            <w:r w:rsidRPr="3165A880">
              <w:rPr>
                <w:rFonts w:ascii="Arial" w:hAnsi="Arial" w:cs="Arial"/>
              </w:rPr>
              <w:t>N</w:t>
            </w:r>
            <w:r w:rsidR="00866D5E">
              <w:rPr>
                <w:rFonts w:ascii="Arial" w:hAnsi="Arial" w:cs="Arial"/>
              </w:rPr>
              <w:t>ot to award the contract.  This option was rejected as it would not allow the project to be progressed and the grant funding to be accessed.</w:t>
            </w:r>
          </w:p>
          <w:bookmarkEnd w:id="4"/>
          <w:p w14:paraId="0E27B00A" w14:textId="4B5BC169" w:rsidR="00866D5E" w:rsidRPr="00A96C08" w:rsidRDefault="00866D5E" w:rsidP="006D6257">
            <w:pPr>
              <w:rPr>
                <w:rFonts w:ascii="Arial" w:hAnsi="Arial" w:cs="Arial"/>
              </w:rPr>
            </w:pPr>
          </w:p>
        </w:tc>
      </w:tr>
      <w:tr w:rsidR="006D6257" w14:paraId="76213C7B" w14:textId="77777777" w:rsidTr="00866D5E">
        <w:tc>
          <w:tcPr>
            <w:tcW w:w="4962" w:type="dxa"/>
          </w:tcPr>
          <w:p w14:paraId="6E12FDF5" w14:textId="1C86526F" w:rsidR="006D6257" w:rsidRPr="00C678ED" w:rsidRDefault="006D6257" w:rsidP="006D6257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962" w:type="dxa"/>
          </w:tcPr>
          <w:p w14:paraId="60061E4C" w14:textId="00BC021C" w:rsidR="006D6257" w:rsidRPr="00A96C08" w:rsidRDefault="006D6257" w:rsidP="006D6257">
            <w:pPr>
              <w:rPr>
                <w:rFonts w:ascii="Arial" w:hAnsi="Arial" w:cs="Arial"/>
              </w:rPr>
            </w:pPr>
            <w:r w:rsidRPr="3165A880">
              <w:rPr>
                <w:rFonts w:ascii="Arial" w:hAnsi="Arial" w:cs="Arial"/>
              </w:rPr>
              <w:t>N</w:t>
            </w:r>
            <w:r w:rsidR="00074B4B">
              <w:rPr>
                <w:rFonts w:ascii="Arial" w:hAnsi="Arial" w:cs="Arial"/>
              </w:rPr>
              <w:t>one</w:t>
            </w:r>
          </w:p>
        </w:tc>
      </w:tr>
      <w:tr w:rsidR="006D6257" w14:paraId="64C84794" w14:textId="77777777" w:rsidTr="145653C2">
        <w:tc>
          <w:tcPr>
            <w:tcW w:w="4962" w:type="dxa"/>
          </w:tcPr>
          <w:p w14:paraId="0D4B4007" w14:textId="47A9AE2F" w:rsidR="006D6257" w:rsidRDefault="006D6257" w:rsidP="006D625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Key or Not Key: </w:t>
            </w:r>
          </w:p>
        </w:tc>
        <w:tc>
          <w:tcPr>
            <w:tcW w:w="4962" w:type="dxa"/>
          </w:tcPr>
          <w:p w14:paraId="44EAFD9C" w14:textId="09E6F8CD" w:rsidR="006D6257" w:rsidRPr="00A96C08" w:rsidRDefault="006D6257" w:rsidP="006D6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Key</w:t>
            </w:r>
          </w:p>
        </w:tc>
      </w:tr>
      <w:tr w:rsidR="006D6257" w14:paraId="674B0AAF" w14:textId="77777777" w:rsidTr="145653C2">
        <w:tc>
          <w:tcPr>
            <w:tcW w:w="4962" w:type="dxa"/>
          </w:tcPr>
          <w:p w14:paraId="0B9F19B3" w14:textId="538C1BE3" w:rsidR="006D6257" w:rsidRPr="008E4629" w:rsidRDefault="006D6257" w:rsidP="006D6257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2" w:type="dxa"/>
          </w:tcPr>
          <w:p w14:paraId="4B94D5A5" w14:textId="231D87CB" w:rsidR="006D6257" w:rsidRPr="00A96C08" w:rsidRDefault="00074B4B" w:rsidP="006D6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D6257" w14:paraId="7FA0A6AC" w14:textId="77777777" w:rsidTr="145653C2">
        <w:tc>
          <w:tcPr>
            <w:tcW w:w="4962" w:type="dxa"/>
          </w:tcPr>
          <w:p w14:paraId="3C3A37F5" w14:textId="4116BE76" w:rsidR="006D6257" w:rsidRPr="006F6326" w:rsidRDefault="006D6257" w:rsidP="006D6257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>
              <w:rPr>
                <w:rFonts w:ascii="Arial" w:hAnsi="Arial" w:cs="Arial"/>
                <w:b/>
              </w:rPr>
              <w:t>:</w:t>
            </w:r>
            <w:r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3DEEC669" w14:textId="00C051D3" w:rsidR="006D6257" w:rsidRPr="00A96C08" w:rsidRDefault="006D6257" w:rsidP="006D6257">
            <w:pPr>
              <w:rPr>
                <w:rFonts w:ascii="Arial" w:hAnsi="Arial" w:cs="Arial"/>
              </w:rPr>
            </w:pPr>
            <w:r w:rsidRPr="145653C2">
              <w:rPr>
                <w:rFonts w:ascii="Arial" w:hAnsi="Arial" w:cs="Arial"/>
              </w:rPr>
              <w:t>None</w:t>
            </w:r>
          </w:p>
        </w:tc>
      </w:tr>
      <w:tr w:rsidR="006D6257" w14:paraId="76130FAE" w14:textId="77777777" w:rsidTr="145653C2">
        <w:tc>
          <w:tcPr>
            <w:tcW w:w="4962" w:type="dxa"/>
          </w:tcPr>
          <w:p w14:paraId="2AF4393A" w14:textId="77777777" w:rsidR="006D6257" w:rsidRDefault="006D6257" w:rsidP="006D6257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3D95585F" w14:textId="77777777" w:rsidR="006D6257" w:rsidRDefault="006D6257" w:rsidP="006D6257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14:paraId="3101716D" w14:textId="77777777" w:rsidR="006D6257" w:rsidRDefault="006D6257" w:rsidP="006D6257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14:paraId="157267B1" w14:textId="77777777" w:rsidR="006D6257" w:rsidRDefault="006D6257" w:rsidP="006D6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Gary Meeds</w:t>
            </w:r>
          </w:p>
          <w:p w14:paraId="116356C1" w14:textId="77777777" w:rsidR="006D6257" w:rsidRDefault="006D6257" w:rsidP="006D6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Regeneration Project Manager</w:t>
            </w:r>
          </w:p>
          <w:p w14:paraId="3656B9AB" w14:textId="2D4875FA" w:rsidR="006D6257" w:rsidRPr="00A96C08" w:rsidRDefault="006D6257" w:rsidP="006D6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DA6F0C">
              <w:rPr>
                <w:rFonts w:ascii="Arial" w:hAnsi="Arial" w:cs="Arial"/>
              </w:rPr>
              <w:t xml:space="preserve"> March 20</w:t>
            </w:r>
            <w:r>
              <w:rPr>
                <w:rFonts w:ascii="Arial" w:hAnsi="Arial" w:cs="Arial"/>
              </w:rPr>
              <w:t>24</w:t>
            </w:r>
          </w:p>
        </w:tc>
      </w:tr>
    </w:tbl>
    <w:p w14:paraId="45FB0818" w14:textId="77777777" w:rsidR="006F6326" w:rsidRDefault="006F6326" w:rsidP="008A22C6"/>
    <w:p w14:paraId="049F31CB" w14:textId="77777777" w:rsidR="002611EB" w:rsidRDefault="002611EB" w:rsidP="008A22C6"/>
    <w:p w14:paraId="45915FC7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53128261" w14:textId="77777777" w:rsidR="00DD4885" w:rsidRDefault="00DD4885" w:rsidP="002611EB">
      <w:pPr>
        <w:rPr>
          <w:rFonts w:ascii="Arial" w:hAnsi="Arial" w:cs="Arial"/>
          <w:b/>
        </w:rPr>
      </w:pPr>
    </w:p>
    <w:p w14:paraId="62486C05" w14:textId="77777777"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14:paraId="6FA19BD3" w14:textId="77777777" w:rsidTr="145653C2">
        <w:trPr>
          <w:trHeight w:val="516"/>
        </w:trPr>
        <w:tc>
          <w:tcPr>
            <w:tcW w:w="3828" w:type="dxa"/>
          </w:tcPr>
          <w:p w14:paraId="0070321C" w14:textId="77777777"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35712563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2CBE40DE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4774B0" w:rsidRPr="00A96C08" w14:paraId="2616737B" w14:textId="77777777" w:rsidTr="145653C2">
        <w:trPr>
          <w:trHeight w:val="516"/>
        </w:trPr>
        <w:tc>
          <w:tcPr>
            <w:tcW w:w="3828" w:type="dxa"/>
            <w:vAlign w:val="center"/>
          </w:tcPr>
          <w:p w14:paraId="209E4B0F" w14:textId="4B34F8EF" w:rsidR="004774B0" w:rsidRPr="00074B4B" w:rsidRDefault="00074B4B" w:rsidP="004774B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074B4B">
              <w:rPr>
                <w:rFonts w:ascii="Arial" w:hAnsi="Arial" w:cs="Arial"/>
                <w:b/>
                <w:bCs/>
              </w:rPr>
              <w:t>Decision maker</w:t>
            </w:r>
          </w:p>
        </w:tc>
        <w:tc>
          <w:tcPr>
            <w:tcW w:w="4111" w:type="dxa"/>
            <w:vAlign w:val="center"/>
          </w:tcPr>
          <w:p w14:paraId="3F6DF73E" w14:textId="77777777" w:rsidR="004774B0" w:rsidRDefault="004774B0" w:rsidP="004774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Carolyn Ploszynski</w:t>
            </w:r>
            <w:r w:rsidR="00074B4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Head of Regeneration &amp; Economy </w:t>
            </w:r>
          </w:p>
          <w:p w14:paraId="4101652C" w14:textId="3E97FD8F" w:rsidR="00074B4B" w:rsidRPr="00A96C08" w:rsidRDefault="00074B4B" w:rsidP="004774B0">
            <w:pPr>
              <w:rPr>
                <w:rFonts w:ascii="Arial" w:hAnsi="Arial" w:cs="Arial"/>
              </w:rPr>
            </w:pPr>
            <w:r w:rsidRPr="0061253E">
              <w:rPr>
                <w:noProof/>
              </w:rPr>
              <w:drawing>
                <wp:inline distT="0" distB="0" distL="0" distR="0" wp14:anchorId="67E722D9" wp14:editId="2930DF1C">
                  <wp:extent cx="1729105" cy="491490"/>
                  <wp:effectExtent l="0" t="0" r="4445" b="3810"/>
                  <wp:docPr id="9" name="Picture 9" descr="Signature Carolyn Ploszyn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nature Carolyn Ploszyn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10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4B99056E" w14:textId="4BD6F689" w:rsidR="004774B0" w:rsidRPr="00A96C08" w:rsidRDefault="00F943B5" w:rsidP="004774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74B4B">
              <w:rPr>
                <w:rFonts w:ascii="Arial" w:hAnsi="Arial" w:cs="Arial"/>
              </w:rPr>
              <w:t>8 March 20</w:t>
            </w:r>
            <w:r>
              <w:rPr>
                <w:rFonts w:ascii="Arial" w:hAnsi="Arial" w:cs="Arial"/>
              </w:rPr>
              <w:t>24</w:t>
            </w:r>
          </w:p>
        </w:tc>
      </w:tr>
    </w:tbl>
    <w:p w14:paraId="2E74E816" w14:textId="6DC6C987" w:rsidR="00074B4B" w:rsidRDefault="00074B4B"/>
    <w:p w14:paraId="7E2E3933" w14:textId="6FF8BBB8" w:rsidR="00074B4B" w:rsidRPr="00074B4B" w:rsidRDefault="00074B4B">
      <w:pPr>
        <w:rPr>
          <w:rFonts w:ascii="Arial" w:hAnsi="Arial" w:cs="Arial"/>
          <w:b/>
          <w:bCs/>
        </w:rPr>
      </w:pPr>
      <w:r w:rsidRPr="00074B4B">
        <w:rPr>
          <w:rFonts w:ascii="Arial" w:hAnsi="Arial" w:cs="Arial"/>
          <w:b/>
          <w:bCs/>
        </w:rPr>
        <w:t>Consultee checklist</w:t>
      </w:r>
    </w:p>
    <w:p w14:paraId="39BC7F90" w14:textId="77777777" w:rsidR="00074B4B" w:rsidRDefault="00074B4B"/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074B4B" w:rsidRPr="00A96C08" w14:paraId="575B26F9" w14:textId="77777777" w:rsidTr="00074B4B">
        <w:tc>
          <w:tcPr>
            <w:tcW w:w="3828" w:type="dxa"/>
          </w:tcPr>
          <w:p w14:paraId="06A6C216" w14:textId="7F2B10D9" w:rsidR="00074B4B" w:rsidRPr="00405321" w:rsidRDefault="00074B4B" w:rsidP="00074B4B">
            <w:pPr>
              <w:spacing w:before="120"/>
              <w:rPr>
                <w:rFonts w:ascii="Arial" w:hAnsi="Arial" w:cs="Arial"/>
                <w:b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46708276" w14:textId="32324095" w:rsidR="00074B4B" w:rsidRDefault="00074B4B" w:rsidP="00074B4B">
            <w:pPr>
              <w:rPr>
                <w:rFonts w:ascii="Arial" w:hAnsi="Arial" w:cs="Arial"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6549B2BF" w14:textId="4CE44F66" w:rsidR="00074B4B" w:rsidRDefault="00074B4B" w:rsidP="00074B4B">
            <w:pPr>
              <w:rPr>
                <w:rFonts w:ascii="Arial" w:hAnsi="Arial" w:cs="Arial"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356B88" w:rsidRPr="00A96C08" w14:paraId="5B32856D" w14:textId="77777777" w:rsidTr="00074B4B">
        <w:tc>
          <w:tcPr>
            <w:tcW w:w="3828" w:type="dxa"/>
          </w:tcPr>
          <w:p w14:paraId="783B2A3A" w14:textId="51A65158" w:rsidR="00356B88" w:rsidRPr="00405321" w:rsidRDefault="00356B88" w:rsidP="00074B4B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Senior Officer</w:t>
            </w:r>
          </w:p>
        </w:tc>
        <w:tc>
          <w:tcPr>
            <w:tcW w:w="4111" w:type="dxa"/>
          </w:tcPr>
          <w:p w14:paraId="22E20C8A" w14:textId="77777777" w:rsidR="00356B88" w:rsidRDefault="00356B88" w:rsidP="00074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 Bridgman, Executive Director (Development) </w:t>
            </w:r>
          </w:p>
          <w:p w14:paraId="10CFF586" w14:textId="36D3B0DD" w:rsidR="00356B88" w:rsidRDefault="00356B88" w:rsidP="00074B4B">
            <w:pPr>
              <w:rPr>
                <w:rFonts w:ascii="Arial" w:hAnsi="Arial" w:cs="Arial"/>
              </w:rPr>
            </w:pPr>
            <w:r w:rsidRPr="004D63E5">
              <w:rPr>
                <w:rFonts w:ascii="Arial" w:hAnsi="Arial" w:cs="Arial"/>
                <w:noProof/>
              </w:rPr>
              <w:drawing>
                <wp:inline distT="0" distB="0" distL="0" distR="0" wp14:anchorId="7234EB45" wp14:editId="73329FDD">
                  <wp:extent cx="2103302" cy="853514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302" cy="85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150AD24D" w14:textId="09D71A3E" w:rsidR="00356B88" w:rsidRDefault="00356B88" w:rsidP="00074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March 2024</w:t>
            </w:r>
          </w:p>
        </w:tc>
      </w:tr>
      <w:tr w:rsidR="00074B4B" w:rsidRPr="00A96C08" w14:paraId="0FB79C9F" w14:textId="77777777" w:rsidTr="00074B4B">
        <w:tc>
          <w:tcPr>
            <w:tcW w:w="3828" w:type="dxa"/>
          </w:tcPr>
          <w:p w14:paraId="41B8863C" w14:textId="7A500610" w:rsidR="00074B4B" w:rsidRPr="00BF240D" w:rsidRDefault="00074B4B" w:rsidP="00074B4B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Head of Financial Services</w:t>
            </w:r>
          </w:p>
        </w:tc>
        <w:tc>
          <w:tcPr>
            <w:tcW w:w="4111" w:type="dxa"/>
          </w:tcPr>
          <w:p w14:paraId="12395C28" w14:textId="77777777" w:rsidR="00074B4B" w:rsidRDefault="00074B4B" w:rsidP="00074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Nigel Kennedy </w:t>
            </w:r>
          </w:p>
          <w:p w14:paraId="36EF743D" w14:textId="77777777" w:rsidR="00074B4B" w:rsidRDefault="00074B4B" w:rsidP="00074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Head of Financial Services </w:t>
            </w:r>
          </w:p>
          <w:p w14:paraId="29730D8F" w14:textId="77777777" w:rsidR="00074B4B" w:rsidRDefault="00074B4B" w:rsidP="00074B4B">
            <w:pPr>
              <w:rPr>
                <w:rFonts w:ascii="Arial" w:hAnsi="Arial" w:cs="Arial"/>
              </w:rPr>
            </w:pPr>
          </w:p>
          <w:p w14:paraId="1299C43A" w14:textId="148CB1C8" w:rsidR="00074B4B" w:rsidRPr="00A96C08" w:rsidRDefault="00074B4B" w:rsidP="00074B4B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lastRenderedPageBreak/>
              <w:drawing>
                <wp:inline distT="0" distB="0" distL="0" distR="0" wp14:anchorId="748CFD8D" wp14:editId="5FE7F764">
                  <wp:extent cx="1113155" cy="842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4DDBEF00" w14:textId="43D707D6" w:rsidR="00074B4B" w:rsidRPr="00A96C08" w:rsidRDefault="00074B4B" w:rsidP="00074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27 March 2024</w:t>
            </w:r>
          </w:p>
        </w:tc>
      </w:tr>
      <w:tr w:rsidR="00074B4B" w:rsidRPr="00A96C08" w14:paraId="448ACB65" w14:textId="77777777" w:rsidTr="145653C2">
        <w:trPr>
          <w:trHeight w:val="834"/>
        </w:trPr>
        <w:tc>
          <w:tcPr>
            <w:tcW w:w="3828" w:type="dxa"/>
            <w:vAlign w:val="center"/>
          </w:tcPr>
          <w:p w14:paraId="203A0771" w14:textId="6B058C12" w:rsidR="00074B4B" w:rsidRPr="00405321" w:rsidRDefault="00074B4B" w:rsidP="00074B4B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Head of Law and Governance</w:t>
            </w:r>
          </w:p>
        </w:tc>
        <w:tc>
          <w:tcPr>
            <w:tcW w:w="4111" w:type="dxa"/>
            <w:vAlign w:val="center"/>
          </w:tcPr>
          <w:p w14:paraId="40BB1229" w14:textId="77777777" w:rsidR="00074B4B" w:rsidRDefault="00074B4B" w:rsidP="00074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 Jackman</w:t>
            </w:r>
            <w:r w:rsidR="004A05E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Head of Law &amp; Governance </w:t>
            </w:r>
          </w:p>
          <w:p w14:paraId="1D5663D8" w14:textId="77777777" w:rsidR="004A05EC" w:rsidRDefault="004A05EC" w:rsidP="00074B4B">
            <w:pPr>
              <w:rPr>
                <w:rFonts w:ascii="Arial" w:hAnsi="Arial" w:cs="Arial"/>
              </w:rPr>
            </w:pPr>
          </w:p>
          <w:p w14:paraId="3461D779" w14:textId="617FBEEC" w:rsidR="004A05EC" w:rsidRPr="00A96C08" w:rsidRDefault="004A05EC" w:rsidP="00074B4B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CCC5F96" wp14:editId="477C075C">
                  <wp:extent cx="2002246" cy="5905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854" cy="592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3CF2D8B6" w14:textId="0B77D53A" w:rsidR="00074B4B" w:rsidRPr="00A96C08" w:rsidRDefault="00074B4B" w:rsidP="00074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4A05EC">
              <w:rPr>
                <w:rFonts w:ascii="Arial" w:hAnsi="Arial" w:cs="Arial"/>
              </w:rPr>
              <w:t xml:space="preserve"> March 20</w:t>
            </w:r>
            <w:r>
              <w:rPr>
                <w:rFonts w:ascii="Arial" w:hAnsi="Arial" w:cs="Arial"/>
              </w:rPr>
              <w:t>24</w:t>
            </w:r>
          </w:p>
        </w:tc>
      </w:tr>
      <w:tr w:rsidR="00074B4B" w:rsidRPr="00A96C08" w14:paraId="5ABD2980" w14:textId="77777777" w:rsidTr="145653C2">
        <w:trPr>
          <w:trHeight w:val="562"/>
        </w:trPr>
        <w:tc>
          <w:tcPr>
            <w:tcW w:w="3828" w:type="dxa"/>
            <w:vAlign w:val="center"/>
          </w:tcPr>
          <w:p w14:paraId="1D07421C" w14:textId="0F3BC121" w:rsidR="00074B4B" w:rsidRPr="00405321" w:rsidRDefault="00074B4B" w:rsidP="00074B4B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Cabinet Member</w:t>
            </w:r>
            <w:r w:rsidR="004A05EC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111" w:type="dxa"/>
            <w:vAlign w:val="center"/>
          </w:tcPr>
          <w:p w14:paraId="51AFB36D" w14:textId="4B92A61C" w:rsidR="00074B4B" w:rsidRPr="002757E7" w:rsidRDefault="00074B4B" w:rsidP="00074B4B">
            <w:pPr>
              <w:pStyle w:val="Heading3"/>
              <w:shd w:val="clear" w:color="auto" w:fill="FFFFFF"/>
              <w:rPr>
                <w:rFonts w:ascii="Arial" w:eastAsia="Times New Roman" w:hAnsi="Arial" w:cs="Arial"/>
                <w:color w:val="auto"/>
              </w:rPr>
            </w:pPr>
            <w:r w:rsidRPr="002757E7">
              <w:rPr>
                <w:rFonts w:ascii="Arial" w:hAnsi="Arial" w:cs="Arial"/>
                <w:color w:val="auto"/>
              </w:rPr>
              <w:t>C</w:t>
            </w:r>
            <w:r w:rsidR="004A05EC">
              <w:rPr>
                <w:rFonts w:ascii="Arial" w:hAnsi="Arial" w:cs="Arial"/>
                <w:color w:val="auto"/>
              </w:rPr>
              <w:t>ounci</w:t>
            </w:r>
            <w:r w:rsidRPr="002757E7">
              <w:rPr>
                <w:rFonts w:ascii="Arial" w:hAnsi="Arial" w:cs="Arial"/>
                <w:color w:val="auto"/>
              </w:rPr>
              <w:t>ll</w:t>
            </w:r>
            <w:r w:rsidR="004A05EC">
              <w:rPr>
                <w:rFonts w:ascii="Arial" w:hAnsi="Arial" w:cs="Arial"/>
                <w:color w:val="auto"/>
              </w:rPr>
              <w:t>o</w:t>
            </w:r>
            <w:r w:rsidRPr="002757E7">
              <w:rPr>
                <w:rFonts w:ascii="Arial" w:hAnsi="Arial" w:cs="Arial"/>
                <w:color w:val="auto"/>
              </w:rPr>
              <w:t xml:space="preserve">r </w:t>
            </w:r>
            <w:r>
              <w:rPr>
                <w:rFonts w:ascii="Arial" w:hAnsi="Arial" w:cs="Arial"/>
                <w:color w:val="auto"/>
              </w:rPr>
              <w:t>Linda Smith, Cabinet Member for Housing</w:t>
            </w:r>
          </w:p>
          <w:p w14:paraId="5C834DDA" w14:textId="77777777" w:rsidR="00074B4B" w:rsidRPr="002757E7" w:rsidRDefault="00074B4B" w:rsidP="00074B4B">
            <w:pPr>
              <w:rPr>
                <w:rFonts w:ascii="Arial" w:hAnsi="Arial" w:cs="Arial"/>
              </w:rPr>
            </w:pPr>
          </w:p>
          <w:p w14:paraId="344E7FE9" w14:textId="13A575BD" w:rsidR="00074B4B" w:rsidRPr="002757E7" w:rsidRDefault="00074B4B" w:rsidP="00074B4B">
            <w:pPr>
              <w:pStyle w:val="Heading3"/>
              <w:shd w:val="clear" w:color="auto" w:fill="FFFFFF"/>
              <w:rPr>
                <w:rFonts w:ascii="Arial" w:eastAsia="Times New Roman" w:hAnsi="Arial" w:cs="Arial"/>
                <w:color w:val="auto"/>
              </w:rPr>
            </w:pPr>
            <w:r w:rsidRPr="002757E7">
              <w:rPr>
                <w:rFonts w:ascii="Arial" w:hAnsi="Arial" w:cs="Arial"/>
                <w:color w:val="auto"/>
              </w:rPr>
              <w:t>C</w:t>
            </w:r>
            <w:r w:rsidR="004A05EC">
              <w:rPr>
                <w:rFonts w:ascii="Arial" w:hAnsi="Arial" w:cs="Arial"/>
                <w:color w:val="auto"/>
              </w:rPr>
              <w:t>ounci</w:t>
            </w:r>
            <w:r w:rsidRPr="002757E7">
              <w:rPr>
                <w:rFonts w:ascii="Arial" w:hAnsi="Arial" w:cs="Arial"/>
                <w:color w:val="auto"/>
              </w:rPr>
              <w:t>ll</w:t>
            </w:r>
            <w:r w:rsidR="004A05EC">
              <w:rPr>
                <w:rFonts w:ascii="Arial" w:hAnsi="Arial" w:cs="Arial"/>
                <w:color w:val="auto"/>
              </w:rPr>
              <w:t>o</w:t>
            </w:r>
            <w:r w:rsidRPr="002757E7">
              <w:rPr>
                <w:rFonts w:ascii="Arial" w:hAnsi="Arial" w:cs="Arial"/>
                <w:color w:val="auto"/>
              </w:rPr>
              <w:t xml:space="preserve">r Ed Turner, </w:t>
            </w:r>
            <w:r w:rsidRPr="002757E7">
              <w:rPr>
                <w:rFonts w:ascii="Arial" w:eastAsia="Times New Roman" w:hAnsi="Arial" w:cs="Arial"/>
                <w:color w:val="auto"/>
              </w:rPr>
              <w:t>Deputy Leader (Statutory), and Cabinet Member for Finance and Asset Management </w:t>
            </w:r>
          </w:p>
          <w:p w14:paraId="0FB78278" w14:textId="777018A1" w:rsidR="00074B4B" w:rsidRPr="00A96C08" w:rsidRDefault="00074B4B" w:rsidP="00074B4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410425A2" w14:textId="4C7396C0" w:rsidR="00074B4B" w:rsidRDefault="00074B4B" w:rsidP="00074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4A05EC">
              <w:rPr>
                <w:rFonts w:ascii="Arial" w:hAnsi="Arial" w:cs="Arial"/>
              </w:rPr>
              <w:t xml:space="preserve"> March 20</w:t>
            </w:r>
            <w:r>
              <w:rPr>
                <w:rFonts w:ascii="Arial" w:hAnsi="Arial" w:cs="Arial"/>
              </w:rPr>
              <w:t>24</w:t>
            </w:r>
          </w:p>
          <w:p w14:paraId="31DEDA80" w14:textId="77777777" w:rsidR="00074B4B" w:rsidRDefault="00074B4B" w:rsidP="00074B4B">
            <w:pPr>
              <w:rPr>
                <w:rFonts w:ascii="Arial" w:hAnsi="Arial" w:cs="Arial"/>
              </w:rPr>
            </w:pPr>
          </w:p>
          <w:p w14:paraId="07BEBC7C" w14:textId="77777777" w:rsidR="00074B4B" w:rsidRDefault="00074B4B" w:rsidP="00074B4B">
            <w:pPr>
              <w:rPr>
                <w:rFonts w:ascii="Arial" w:hAnsi="Arial" w:cs="Arial"/>
              </w:rPr>
            </w:pPr>
          </w:p>
          <w:p w14:paraId="1FC39945" w14:textId="1F77AEFF" w:rsidR="00074B4B" w:rsidRPr="00A96C08" w:rsidRDefault="00074B4B" w:rsidP="00074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4A05EC">
              <w:rPr>
                <w:rFonts w:ascii="Arial" w:hAnsi="Arial" w:cs="Arial"/>
              </w:rPr>
              <w:t xml:space="preserve"> March 20</w:t>
            </w:r>
            <w:r>
              <w:rPr>
                <w:rFonts w:ascii="Arial" w:hAnsi="Arial" w:cs="Arial"/>
              </w:rPr>
              <w:t>24</w:t>
            </w:r>
          </w:p>
        </w:tc>
      </w:tr>
    </w:tbl>
    <w:p w14:paraId="62EBF3C5" w14:textId="77777777" w:rsidR="008E4629" w:rsidRDefault="008E4629" w:rsidP="002611EB">
      <w:pPr>
        <w:rPr>
          <w:rFonts w:ascii="Arial" w:hAnsi="Arial" w:cs="Arial"/>
        </w:rPr>
      </w:pPr>
    </w:p>
    <w:p w14:paraId="52ABB2CA" w14:textId="5501505D"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2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56223" w14:textId="77777777" w:rsidR="00460D96" w:rsidRDefault="00460D96" w:rsidP="00F11FD1">
      <w:r>
        <w:separator/>
      </w:r>
    </w:p>
  </w:endnote>
  <w:endnote w:type="continuationSeparator" w:id="0">
    <w:p w14:paraId="07547A01" w14:textId="77777777" w:rsidR="00460D96" w:rsidRDefault="00460D96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9E20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3CB0F" w14:textId="77777777" w:rsidR="00460D96" w:rsidRDefault="00460D96" w:rsidP="00F11FD1">
      <w:r>
        <w:separator/>
      </w:r>
    </w:p>
  </w:footnote>
  <w:footnote w:type="continuationSeparator" w:id="0">
    <w:p w14:paraId="07459315" w14:textId="77777777" w:rsidR="00460D96" w:rsidRDefault="00460D96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EF3A4E"/>
    <w:multiLevelType w:val="hybridMultilevel"/>
    <w:tmpl w:val="9C48F798"/>
    <w:lvl w:ilvl="0" w:tplc="3FDA142C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1B9EF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9A9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FAE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40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BEE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058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C6D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E89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D5526A"/>
    <w:multiLevelType w:val="hybridMultilevel"/>
    <w:tmpl w:val="C86C9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551307">
    <w:abstractNumId w:val="4"/>
  </w:num>
  <w:num w:numId="2" w16cid:durableId="222646347">
    <w:abstractNumId w:val="7"/>
  </w:num>
  <w:num w:numId="3" w16cid:durableId="2098280788">
    <w:abstractNumId w:val="0"/>
  </w:num>
  <w:num w:numId="4" w16cid:durableId="340205703">
    <w:abstractNumId w:val="8"/>
  </w:num>
  <w:num w:numId="5" w16cid:durableId="89353077">
    <w:abstractNumId w:val="1"/>
  </w:num>
  <w:num w:numId="6" w16cid:durableId="1881547466">
    <w:abstractNumId w:val="2"/>
  </w:num>
  <w:num w:numId="7" w16cid:durableId="1793355855">
    <w:abstractNumId w:val="5"/>
  </w:num>
  <w:num w:numId="8" w16cid:durableId="1340498868">
    <w:abstractNumId w:val="3"/>
  </w:num>
  <w:num w:numId="9" w16cid:durableId="7855457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D4"/>
    <w:rsid w:val="000173BF"/>
    <w:rsid w:val="000445D4"/>
    <w:rsid w:val="0005774E"/>
    <w:rsid w:val="00074B4B"/>
    <w:rsid w:val="0008133A"/>
    <w:rsid w:val="000B4310"/>
    <w:rsid w:val="000F4239"/>
    <w:rsid w:val="00231385"/>
    <w:rsid w:val="002611EB"/>
    <w:rsid w:val="00263039"/>
    <w:rsid w:val="002A07C9"/>
    <w:rsid w:val="002A5504"/>
    <w:rsid w:val="002B403F"/>
    <w:rsid w:val="002B53D4"/>
    <w:rsid w:val="002D1896"/>
    <w:rsid w:val="002E1DF1"/>
    <w:rsid w:val="002E61DD"/>
    <w:rsid w:val="00335A9B"/>
    <w:rsid w:val="003505E0"/>
    <w:rsid w:val="003547CD"/>
    <w:rsid w:val="00356B88"/>
    <w:rsid w:val="00373F5D"/>
    <w:rsid w:val="00375962"/>
    <w:rsid w:val="003B1236"/>
    <w:rsid w:val="003C7714"/>
    <w:rsid w:val="004000D7"/>
    <w:rsid w:val="00405321"/>
    <w:rsid w:val="00424A92"/>
    <w:rsid w:val="00435231"/>
    <w:rsid w:val="00460D96"/>
    <w:rsid w:val="004774B0"/>
    <w:rsid w:val="004A049B"/>
    <w:rsid w:val="004A05EC"/>
    <w:rsid w:val="004B1944"/>
    <w:rsid w:val="004B4593"/>
    <w:rsid w:val="00504E43"/>
    <w:rsid w:val="00532DF2"/>
    <w:rsid w:val="005C6416"/>
    <w:rsid w:val="005E37E4"/>
    <w:rsid w:val="00616F3F"/>
    <w:rsid w:val="006247C4"/>
    <w:rsid w:val="006D6257"/>
    <w:rsid w:val="006F6326"/>
    <w:rsid w:val="006F6731"/>
    <w:rsid w:val="00770559"/>
    <w:rsid w:val="007908F4"/>
    <w:rsid w:val="007D270E"/>
    <w:rsid w:val="00801BEB"/>
    <w:rsid w:val="00804BF2"/>
    <w:rsid w:val="00834D72"/>
    <w:rsid w:val="00844D21"/>
    <w:rsid w:val="00854133"/>
    <w:rsid w:val="008613FB"/>
    <w:rsid w:val="00866D5E"/>
    <w:rsid w:val="008676E5"/>
    <w:rsid w:val="008900A7"/>
    <w:rsid w:val="00891B19"/>
    <w:rsid w:val="008A22C6"/>
    <w:rsid w:val="008B0023"/>
    <w:rsid w:val="008D607A"/>
    <w:rsid w:val="008E4629"/>
    <w:rsid w:val="00986C99"/>
    <w:rsid w:val="009F048F"/>
    <w:rsid w:val="009F6401"/>
    <w:rsid w:val="00A12928"/>
    <w:rsid w:val="00A96C08"/>
    <w:rsid w:val="00AC5899"/>
    <w:rsid w:val="00B15340"/>
    <w:rsid w:val="00B87695"/>
    <w:rsid w:val="00B928EF"/>
    <w:rsid w:val="00BD4490"/>
    <w:rsid w:val="00BE1FD4"/>
    <w:rsid w:val="00BF240D"/>
    <w:rsid w:val="00C07F80"/>
    <w:rsid w:val="00C251F7"/>
    <w:rsid w:val="00C6130E"/>
    <w:rsid w:val="00C678ED"/>
    <w:rsid w:val="00C7392B"/>
    <w:rsid w:val="00CB5E4F"/>
    <w:rsid w:val="00CD4BC9"/>
    <w:rsid w:val="00CE6085"/>
    <w:rsid w:val="00D33F83"/>
    <w:rsid w:val="00D543D9"/>
    <w:rsid w:val="00D56B1E"/>
    <w:rsid w:val="00D653B8"/>
    <w:rsid w:val="00DA6F0C"/>
    <w:rsid w:val="00DB01D4"/>
    <w:rsid w:val="00DC2E8D"/>
    <w:rsid w:val="00DD1A34"/>
    <w:rsid w:val="00DD4885"/>
    <w:rsid w:val="00DD51B2"/>
    <w:rsid w:val="00E127E3"/>
    <w:rsid w:val="00E20A54"/>
    <w:rsid w:val="00E270E5"/>
    <w:rsid w:val="00E97F84"/>
    <w:rsid w:val="00F11FD1"/>
    <w:rsid w:val="00F64579"/>
    <w:rsid w:val="00F943B5"/>
    <w:rsid w:val="00FD3A85"/>
    <w:rsid w:val="01481670"/>
    <w:rsid w:val="01540483"/>
    <w:rsid w:val="0181C24B"/>
    <w:rsid w:val="02C79186"/>
    <w:rsid w:val="063CC5D9"/>
    <w:rsid w:val="07C15F4D"/>
    <w:rsid w:val="08A30AA5"/>
    <w:rsid w:val="093F89DE"/>
    <w:rsid w:val="0E0A442D"/>
    <w:rsid w:val="0F5991DA"/>
    <w:rsid w:val="0FD5BF7E"/>
    <w:rsid w:val="110ABDCB"/>
    <w:rsid w:val="1185DA77"/>
    <w:rsid w:val="145653C2"/>
    <w:rsid w:val="153BF61C"/>
    <w:rsid w:val="16C17B4D"/>
    <w:rsid w:val="17091905"/>
    <w:rsid w:val="17A2C932"/>
    <w:rsid w:val="1AD855AC"/>
    <w:rsid w:val="1B1E5A5E"/>
    <w:rsid w:val="1D342BF1"/>
    <w:rsid w:val="1E71957E"/>
    <w:rsid w:val="1E9588C5"/>
    <w:rsid w:val="1F641BEC"/>
    <w:rsid w:val="2262B512"/>
    <w:rsid w:val="272401C0"/>
    <w:rsid w:val="2735BF62"/>
    <w:rsid w:val="2E2E07BE"/>
    <w:rsid w:val="3165A880"/>
    <w:rsid w:val="31844C3D"/>
    <w:rsid w:val="38BFF623"/>
    <w:rsid w:val="3E0145D8"/>
    <w:rsid w:val="40BA967F"/>
    <w:rsid w:val="41EC5A49"/>
    <w:rsid w:val="43F23741"/>
    <w:rsid w:val="476618F6"/>
    <w:rsid w:val="4E42A862"/>
    <w:rsid w:val="4FFE9979"/>
    <w:rsid w:val="53CD690D"/>
    <w:rsid w:val="569710EA"/>
    <w:rsid w:val="57772F66"/>
    <w:rsid w:val="58D5C2C8"/>
    <w:rsid w:val="59ADAFF0"/>
    <w:rsid w:val="5A4771B1"/>
    <w:rsid w:val="62A73B23"/>
    <w:rsid w:val="682FF0DF"/>
    <w:rsid w:val="68899F65"/>
    <w:rsid w:val="6AD4ECEF"/>
    <w:rsid w:val="6B6791A1"/>
    <w:rsid w:val="6D036202"/>
    <w:rsid w:val="6DCA8FED"/>
    <w:rsid w:val="6F579C41"/>
    <w:rsid w:val="7372A386"/>
    <w:rsid w:val="772262D4"/>
    <w:rsid w:val="780D01CA"/>
    <w:rsid w:val="79257B8B"/>
    <w:rsid w:val="7AB4FE4D"/>
    <w:rsid w:val="7B8D7A63"/>
    <w:rsid w:val="7C7A7EC0"/>
    <w:rsid w:val="7EA4E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A3B78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74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74B0"/>
    <w:rPr>
      <w:rFonts w:asciiTheme="majorHAnsi" w:eastAsiaTheme="majorEastAsia" w:hAnsiTheme="majorHAnsi" w:cstheme="majorBidi"/>
      <w:color w:val="243F60" w:themeColor="accent1" w:themeShade="7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A8D1-5692-41E8-91FA-699E83AD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8</cp:revision>
  <cp:lastPrinted>2015-07-27T09:35:00Z</cp:lastPrinted>
  <dcterms:created xsi:type="dcterms:W3CDTF">2024-03-28T15:28:00Z</dcterms:created>
  <dcterms:modified xsi:type="dcterms:W3CDTF">2024-03-28T15:58:00Z</dcterms:modified>
</cp:coreProperties>
</file>